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78457A" w14:textId="3930F2AE" w:rsidR="001C260B" w:rsidRDefault="00781EA6" w:rsidP="00781EA6">
      <w:pPr>
        <w:pStyle w:val="1"/>
      </w:pPr>
      <w:r>
        <w:rPr>
          <w:rFonts w:hint="eastAsia"/>
        </w:rPr>
        <w:t>使用说明</w:t>
      </w:r>
    </w:p>
    <w:p w14:paraId="25DAC4B2" w14:textId="4CDA8FF6" w:rsidR="00781EA6" w:rsidRDefault="00781EA6" w:rsidP="00781EA6">
      <w:pPr>
        <w:pStyle w:val="2"/>
      </w:pPr>
      <w:r>
        <w:rPr>
          <w:rFonts w:hint="eastAsia"/>
        </w:rPr>
        <w:t>打开软件</w:t>
      </w:r>
    </w:p>
    <w:p w14:paraId="253A43EA" w14:textId="77777777" w:rsidR="009F0261" w:rsidRDefault="009F0261" w:rsidP="009F02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将</w:t>
      </w:r>
      <w:proofErr w:type="spellStart"/>
      <w:r w:rsidRPr="00355C1E">
        <w:rPr>
          <w:b/>
          <w:color w:val="FF0000"/>
          <w:highlight w:val="yellow"/>
        </w:rPr>
        <w:t>LuckyDrawSoftware</w:t>
      </w:r>
      <w:r w:rsidRPr="00355C1E">
        <w:rPr>
          <w:rFonts w:hint="eastAsia"/>
          <w:b/>
          <w:color w:val="FF0000"/>
          <w:highlight w:val="yellow"/>
        </w:rPr>
        <w:t>.</w:t>
      </w:r>
      <w:r w:rsidRPr="00355C1E">
        <w:rPr>
          <w:b/>
          <w:color w:val="FF0000"/>
          <w:highlight w:val="yellow"/>
        </w:rPr>
        <w:t>rar</w:t>
      </w:r>
      <w:proofErr w:type="spellEnd"/>
      <w:r>
        <w:rPr>
          <w:rFonts w:hint="eastAsia"/>
        </w:rPr>
        <w:t>解压</w:t>
      </w:r>
    </w:p>
    <w:p w14:paraId="5E82FF8A" w14:textId="6215FF0B" w:rsidR="00130DEF" w:rsidRDefault="009F0261" w:rsidP="009F02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在解压后的文件夹中找到图标为红色的程序文件，如下图：</w:t>
      </w:r>
    </w:p>
    <w:p w14:paraId="7FEC6A03" w14:textId="3B87FB96" w:rsidR="00130DEF" w:rsidRDefault="00BB1AD9" w:rsidP="00F8469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0218506" wp14:editId="10F9002A">
            <wp:extent cx="3295650" cy="990600"/>
            <wp:effectExtent l="19050" t="19050" r="1905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1C1C57" w14:textId="12A45CE8" w:rsidR="009F0261" w:rsidRDefault="009F0261" w:rsidP="009F02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鼠标双击</w:t>
      </w:r>
      <w:r w:rsidR="00321906">
        <w:rPr>
          <w:rFonts w:hint="eastAsia"/>
        </w:rPr>
        <w:t>打开软件</w:t>
      </w:r>
      <w:r w:rsidR="000C4200">
        <w:rPr>
          <w:rFonts w:hint="eastAsia"/>
        </w:rPr>
        <w:t>，界面如下图：</w:t>
      </w:r>
    </w:p>
    <w:p w14:paraId="468CF810" w14:textId="185A1C47" w:rsidR="00883274" w:rsidRDefault="00883274" w:rsidP="00C73251">
      <w:pPr>
        <w:jc w:val="center"/>
      </w:pPr>
      <w:r>
        <w:rPr>
          <w:noProof/>
        </w:rPr>
        <w:drawing>
          <wp:inline distT="0" distB="0" distL="0" distR="0" wp14:anchorId="53FB9B8B" wp14:editId="689ACC57">
            <wp:extent cx="4972050" cy="28206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7135" cy="28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2E96" w14:textId="54454741" w:rsidR="009F0261" w:rsidRDefault="00130DEF" w:rsidP="00130DEF">
      <w:pPr>
        <w:pStyle w:val="2"/>
      </w:pPr>
      <w:r>
        <w:rPr>
          <w:rFonts w:hint="eastAsia"/>
        </w:rPr>
        <w:t>设置数据</w:t>
      </w:r>
    </w:p>
    <w:p w14:paraId="7C3980D0" w14:textId="66A2B6D5" w:rsidR="007A4BC4" w:rsidRPr="00754F6C" w:rsidRDefault="007A4BC4" w:rsidP="00754F6C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软件中包含测试数据，</w:t>
      </w:r>
      <w:r w:rsidR="005F23B7">
        <w:rPr>
          <w:rFonts w:hint="eastAsia"/>
        </w:rPr>
        <w:t>测试时跳过以下步骤，</w:t>
      </w:r>
      <w:r>
        <w:rPr>
          <w:rFonts w:hint="eastAsia"/>
        </w:rPr>
        <w:t>直接点击右侧的</w:t>
      </w:r>
      <w:r w:rsidRPr="004066E6">
        <w:rPr>
          <w:rFonts w:hint="eastAsia"/>
          <w:b/>
          <w:color w:val="FF0000"/>
          <w:highlight w:val="yellow"/>
        </w:rPr>
        <w:t>“开始抽奖”按钮</w:t>
      </w:r>
      <w:r w:rsidR="00BC665C">
        <w:rPr>
          <w:rFonts w:hint="eastAsia"/>
        </w:rPr>
        <w:t>（</w:t>
      </w:r>
      <w:proofErr w:type="gramStart"/>
      <w:r w:rsidR="00BC665C">
        <w:rPr>
          <w:rFonts w:hint="eastAsia"/>
        </w:rPr>
        <w:t>若数据</w:t>
      </w:r>
      <w:proofErr w:type="gramEnd"/>
      <w:r w:rsidR="00BC665C">
        <w:rPr>
          <w:rFonts w:hint="eastAsia"/>
        </w:rPr>
        <w:t>上次已经编辑完成，同样跳过以下步骤）</w:t>
      </w:r>
    </w:p>
    <w:p w14:paraId="7F780241" w14:textId="4F6C2882" w:rsidR="007A4BC4" w:rsidRDefault="00754F6C" w:rsidP="00130DE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根据需求，修改</w:t>
      </w:r>
      <w:r w:rsidRPr="004066E6">
        <w:rPr>
          <w:rFonts w:hint="eastAsia"/>
          <w:b/>
          <w:color w:val="FF0000"/>
          <w:highlight w:val="yellow"/>
        </w:rPr>
        <w:t>“系统设置”选项卡</w:t>
      </w:r>
      <w:r>
        <w:rPr>
          <w:rFonts w:hint="eastAsia"/>
        </w:rPr>
        <w:t>下的内容</w:t>
      </w:r>
    </w:p>
    <w:p w14:paraId="035AD07B" w14:textId="1B787C31" w:rsidR="008760BF" w:rsidRDefault="006009C4" w:rsidP="00130DE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打开文件夹下的</w:t>
      </w:r>
      <w:r w:rsidRPr="004066E6">
        <w:rPr>
          <w:rFonts w:hint="eastAsia"/>
          <w:b/>
          <w:color w:val="FF0000"/>
          <w:highlight w:val="yellow"/>
        </w:rPr>
        <w:t>人员和奖品名单</w:t>
      </w:r>
      <w:r w:rsidRPr="004066E6">
        <w:rPr>
          <w:b/>
          <w:color w:val="FF0000"/>
          <w:highlight w:val="yellow"/>
        </w:rPr>
        <w:t>.xlsx</w:t>
      </w:r>
      <w:r w:rsidR="0023587E">
        <w:rPr>
          <w:rFonts w:hint="eastAsia"/>
          <w:color w:val="FF0000"/>
        </w:rPr>
        <w:t>，</w:t>
      </w:r>
      <w:r w:rsidR="0023587E">
        <w:rPr>
          <w:rFonts w:hint="eastAsia"/>
        </w:rPr>
        <w:t>参照</w:t>
      </w:r>
      <w:r w:rsidR="00830FC3" w:rsidRPr="00E15B7B">
        <w:rPr>
          <w:rFonts w:hint="eastAsia"/>
          <w:b/>
          <w:color w:val="FF0000"/>
          <w:highlight w:val="yellow"/>
        </w:rPr>
        <w:t>“人员名单(测试</w:t>
      </w:r>
      <w:r w:rsidR="00830FC3" w:rsidRPr="00E15B7B">
        <w:rPr>
          <w:b/>
          <w:color w:val="FF0000"/>
          <w:highlight w:val="yellow"/>
        </w:rPr>
        <w:t>)</w:t>
      </w:r>
      <w:r w:rsidR="00830FC3" w:rsidRPr="00E15B7B">
        <w:rPr>
          <w:rFonts w:hint="eastAsia"/>
          <w:b/>
          <w:color w:val="FF0000"/>
          <w:highlight w:val="yellow"/>
        </w:rPr>
        <w:t>”表单</w:t>
      </w:r>
      <w:r w:rsidR="00830FC3">
        <w:rPr>
          <w:rFonts w:hint="eastAsia"/>
        </w:rPr>
        <w:t>的内容，将实际需要抽奖人员的信息输入</w:t>
      </w:r>
      <w:r w:rsidR="00830FC3" w:rsidRPr="009D120F">
        <w:rPr>
          <w:rFonts w:hint="eastAsia"/>
          <w:b/>
          <w:color w:val="FF0000"/>
          <w:highlight w:val="yellow"/>
        </w:rPr>
        <w:t>“人员名单”表单</w:t>
      </w:r>
      <w:r w:rsidR="00830FC3">
        <w:rPr>
          <w:rFonts w:hint="eastAsia"/>
        </w:rPr>
        <w:t>，然后复制内容</w:t>
      </w:r>
    </w:p>
    <w:p w14:paraId="78412CC7" w14:textId="37D1232D" w:rsidR="001B4242" w:rsidRDefault="001B4242" w:rsidP="00F8469B">
      <w:pPr>
        <w:jc w:val="center"/>
      </w:pPr>
      <w:r>
        <w:rPr>
          <w:noProof/>
        </w:rPr>
        <w:drawing>
          <wp:inline distT="0" distB="0" distL="0" distR="0" wp14:anchorId="6D3F3D80" wp14:editId="7AAB8B04">
            <wp:extent cx="2257425" cy="819150"/>
            <wp:effectExtent l="19050" t="19050" r="2857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819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243785" w14:textId="7A205D2A" w:rsidR="001B4242" w:rsidRDefault="001B4242" w:rsidP="009462D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E1B9A2" wp14:editId="591B64AC">
            <wp:extent cx="5111135" cy="2362200"/>
            <wp:effectExtent l="19050" t="19050" r="13335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672" cy="2367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690F3" w14:textId="11DD28E7" w:rsidR="001B4242" w:rsidRDefault="001B4242" w:rsidP="00F8469B">
      <w:pPr>
        <w:jc w:val="center"/>
      </w:pPr>
      <w:r>
        <w:rPr>
          <w:noProof/>
        </w:rPr>
        <w:drawing>
          <wp:inline distT="0" distB="0" distL="0" distR="0" wp14:anchorId="633232B2" wp14:editId="2D5FA9DB">
            <wp:extent cx="5092066" cy="2409825"/>
            <wp:effectExtent l="19050" t="19050" r="13335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170" cy="24112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9F7E2" w14:textId="7C3C4A93" w:rsidR="00D70CAD" w:rsidRDefault="001B4242" w:rsidP="00130DE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打开</w:t>
      </w:r>
      <w:r w:rsidRPr="00AC0221">
        <w:rPr>
          <w:rFonts w:hint="eastAsia"/>
          <w:b/>
          <w:color w:val="FF0000"/>
          <w:highlight w:val="yellow"/>
        </w:rPr>
        <w:t>“人员管理”选项卡</w:t>
      </w:r>
      <w:r>
        <w:rPr>
          <w:rFonts w:hint="eastAsia"/>
        </w:rPr>
        <w:t>，点击</w:t>
      </w:r>
      <w:r w:rsidRPr="00AC0221">
        <w:rPr>
          <w:rFonts w:hint="eastAsia"/>
          <w:b/>
          <w:color w:val="FF0000"/>
          <w:highlight w:val="yellow"/>
        </w:rPr>
        <w:t>“修改”按钮</w:t>
      </w:r>
      <w:r>
        <w:rPr>
          <w:rFonts w:hint="eastAsia"/>
        </w:rPr>
        <w:t>，先将原先的数据清除，然后将复制的内容粘贴到文本框中，最后点击</w:t>
      </w:r>
      <w:r w:rsidRPr="00AC0221">
        <w:rPr>
          <w:rFonts w:hint="eastAsia"/>
          <w:b/>
          <w:color w:val="FF0000"/>
          <w:highlight w:val="yellow"/>
        </w:rPr>
        <w:t>“保存”按钮</w:t>
      </w:r>
      <w:r>
        <w:rPr>
          <w:rFonts w:hint="eastAsia"/>
        </w:rPr>
        <w:t>（保存数据需要几秒时间，在提示保存完成前不要进行其他操作）。</w:t>
      </w:r>
    </w:p>
    <w:p w14:paraId="68A9E2BC" w14:textId="20299D20" w:rsidR="007550AC" w:rsidRDefault="007550AC" w:rsidP="00CB74DD">
      <w:pPr>
        <w:jc w:val="center"/>
      </w:pPr>
      <w:r>
        <w:rPr>
          <w:noProof/>
        </w:rPr>
        <w:drawing>
          <wp:inline distT="0" distB="0" distL="0" distR="0" wp14:anchorId="0EA35F95" wp14:editId="074862EC">
            <wp:extent cx="4986000" cy="2818800"/>
            <wp:effectExtent l="0" t="0" r="571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6000" cy="28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3C7D" w14:textId="2F401DEB" w:rsidR="001B4242" w:rsidRDefault="00883274" w:rsidP="00130DE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参考步骤3、4，在</w:t>
      </w:r>
      <w:r w:rsidRPr="00AC0221">
        <w:rPr>
          <w:rFonts w:hint="eastAsia"/>
          <w:b/>
          <w:color w:val="FF0000"/>
          <w:highlight w:val="yellow"/>
        </w:rPr>
        <w:t>“</w:t>
      </w:r>
      <w:r w:rsidR="001B0888">
        <w:rPr>
          <w:rFonts w:hint="eastAsia"/>
          <w:b/>
          <w:color w:val="FF0000"/>
          <w:highlight w:val="yellow"/>
        </w:rPr>
        <w:t>奖品</w:t>
      </w:r>
      <w:r w:rsidRPr="00AC0221">
        <w:rPr>
          <w:rFonts w:hint="eastAsia"/>
          <w:b/>
          <w:color w:val="FF0000"/>
          <w:highlight w:val="yellow"/>
        </w:rPr>
        <w:t>管理”选项卡</w:t>
      </w:r>
      <w:r>
        <w:rPr>
          <w:rFonts w:hint="eastAsia"/>
        </w:rPr>
        <w:t>下输入奖品信息</w:t>
      </w:r>
    </w:p>
    <w:p w14:paraId="09BF00D8" w14:textId="51AA9887" w:rsidR="00883274" w:rsidRDefault="00883274" w:rsidP="00112441">
      <w:pPr>
        <w:jc w:val="center"/>
      </w:pPr>
      <w:r>
        <w:rPr>
          <w:noProof/>
        </w:rPr>
        <w:drawing>
          <wp:inline distT="0" distB="0" distL="0" distR="0" wp14:anchorId="18AA538E" wp14:editId="0D98A8BA">
            <wp:extent cx="5007600" cy="2818800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28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ECA" w14:textId="18B53686" w:rsidR="00883274" w:rsidRDefault="00782245" w:rsidP="00883274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完成以上设置之后，点击软件右侧</w:t>
      </w:r>
      <w:r w:rsidRPr="00AC0221">
        <w:rPr>
          <w:rFonts w:hint="eastAsia"/>
          <w:b/>
          <w:color w:val="FF0000"/>
          <w:highlight w:val="yellow"/>
        </w:rPr>
        <w:t>“开始抽奖”按钮</w:t>
      </w:r>
      <w:r>
        <w:rPr>
          <w:rFonts w:hint="eastAsia"/>
        </w:rPr>
        <w:t>，正式开始抽奖</w:t>
      </w:r>
    </w:p>
    <w:p w14:paraId="28A48D2F" w14:textId="45E3CC82" w:rsidR="00883274" w:rsidRDefault="00C752DD" w:rsidP="00FA592F">
      <w:pPr>
        <w:pStyle w:val="2"/>
      </w:pPr>
      <w:r>
        <w:rPr>
          <w:rFonts w:hint="eastAsia"/>
        </w:rPr>
        <w:t>抽奖</w:t>
      </w:r>
    </w:p>
    <w:p w14:paraId="2499145E" w14:textId="075214C1" w:rsidR="00D144FC" w:rsidRDefault="00F44F9E" w:rsidP="00933551">
      <w:r>
        <w:rPr>
          <w:rFonts w:hint="eastAsia"/>
        </w:rPr>
        <w:t>进入抽奖界面后，软件会</w:t>
      </w:r>
      <w:r>
        <w:rPr>
          <w:rFonts w:hint="eastAsia"/>
        </w:rPr>
        <w:t>占用整个屏幕</w:t>
      </w:r>
      <w:r>
        <w:rPr>
          <w:rFonts w:hint="eastAsia"/>
        </w:rPr>
        <w:t>，流程向下执行全部通过按键盘</w:t>
      </w:r>
      <w:r w:rsidRPr="005B250B">
        <w:rPr>
          <w:rFonts w:hint="eastAsia"/>
          <w:b/>
          <w:color w:val="FF0000"/>
          <w:highlight w:val="yellow"/>
        </w:rPr>
        <w:t>空格键</w:t>
      </w:r>
      <w:r>
        <w:rPr>
          <w:rFonts w:hint="eastAsia"/>
        </w:rPr>
        <w:t>（或者</w:t>
      </w:r>
      <w:r w:rsidRPr="0026499D">
        <w:rPr>
          <w:rFonts w:hint="eastAsia"/>
          <w:b/>
          <w:color w:val="FF0000"/>
          <w:highlight w:val="yellow"/>
        </w:rPr>
        <w:t>鼠标双击</w:t>
      </w:r>
      <w:r>
        <w:rPr>
          <w:rFonts w:hint="eastAsia"/>
        </w:rPr>
        <w:t>）实现</w:t>
      </w:r>
      <w:r w:rsidR="00427018">
        <w:rPr>
          <w:rFonts w:hint="eastAsia"/>
        </w:rPr>
        <w:t>【</w:t>
      </w:r>
      <w:r w:rsidR="00427018" w:rsidRPr="00427018">
        <w:rPr>
          <w:rFonts w:hint="eastAsia"/>
          <w:i/>
          <w:highlight w:val="yellow"/>
        </w:rPr>
        <w:t>注意：为防止误操作，每次按下空格键3秒钟之内再次按下无效</w:t>
      </w:r>
      <w:r w:rsidR="00427018">
        <w:rPr>
          <w:rFonts w:hint="eastAsia"/>
        </w:rPr>
        <w:t>】</w:t>
      </w:r>
      <w:r w:rsidR="0061078D">
        <w:rPr>
          <w:rFonts w:hint="eastAsia"/>
        </w:rPr>
        <w:t>，</w:t>
      </w:r>
      <w:r>
        <w:rPr>
          <w:rFonts w:hint="eastAsia"/>
        </w:rPr>
        <w:t>流程：</w:t>
      </w:r>
    </w:p>
    <w:p w14:paraId="4897F156" w14:textId="76F89750" w:rsidR="00F558FA" w:rsidRPr="00F558FA" w:rsidRDefault="00F558FA" w:rsidP="00F558FA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显示欢迎信息</w:t>
      </w:r>
    </w:p>
    <w:p w14:paraId="737A0C97" w14:textId="56C4DF16" w:rsidR="00F44F9E" w:rsidRDefault="00F558FA" w:rsidP="00F558FA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显示</w:t>
      </w:r>
      <w:r>
        <w:rPr>
          <w:rFonts w:hint="eastAsia"/>
        </w:rPr>
        <w:t>奖品列表</w:t>
      </w:r>
    </w:p>
    <w:p w14:paraId="59AF3053" w14:textId="62FAF244" w:rsidR="00F558FA" w:rsidRDefault="00F558FA" w:rsidP="00F558FA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显示奖品信息</w:t>
      </w:r>
    </w:p>
    <w:p w14:paraId="31BE0CB9" w14:textId="31A4D82E" w:rsidR="00F558FA" w:rsidRDefault="00F558FA" w:rsidP="00F558FA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显示</w:t>
      </w:r>
      <w:r w:rsidR="00E34080">
        <w:rPr>
          <w:rFonts w:hint="eastAsia"/>
        </w:rPr>
        <w:t>奖品</w:t>
      </w:r>
      <w:r>
        <w:rPr>
          <w:rFonts w:hint="eastAsia"/>
        </w:rPr>
        <w:t>抽奖轮</w:t>
      </w:r>
      <w:r w:rsidR="00E34080">
        <w:rPr>
          <w:rFonts w:hint="eastAsia"/>
        </w:rPr>
        <w:t>数</w:t>
      </w:r>
    </w:p>
    <w:p w14:paraId="1846BB98" w14:textId="775B4214" w:rsidR="00F558FA" w:rsidRDefault="00F558FA" w:rsidP="00F558FA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显示随机滚动的人员信息</w:t>
      </w:r>
    </w:p>
    <w:p w14:paraId="0A653C35" w14:textId="35D7C8B3" w:rsidR="00245BF1" w:rsidRDefault="00F558FA" w:rsidP="004442D4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显示</w:t>
      </w:r>
      <w:r>
        <w:rPr>
          <w:rFonts w:hint="eastAsia"/>
        </w:rPr>
        <w:t>最终获奖的人员信息</w:t>
      </w:r>
      <w:r w:rsidR="00245BF1">
        <w:rPr>
          <w:rFonts w:hint="eastAsia"/>
        </w:rPr>
        <w:t>（</w:t>
      </w:r>
      <w:r w:rsidR="00245BF1" w:rsidRPr="00F558FA">
        <w:rPr>
          <w:rFonts w:hint="eastAsia"/>
        </w:rPr>
        <w:t>③④⑤⑥</w:t>
      </w:r>
      <w:r w:rsidR="00245BF1">
        <w:rPr>
          <w:rFonts w:hint="eastAsia"/>
        </w:rPr>
        <w:t>多次循环）</w:t>
      </w:r>
    </w:p>
    <w:p w14:paraId="45DA128D" w14:textId="63E19D28" w:rsidR="00245BF1" w:rsidRDefault="003A70C6" w:rsidP="0040380A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显示</w:t>
      </w:r>
      <w:r w:rsidR="00E34080">
        <w:rPr>
          <w:rFonts w:hint="eastAsia"/>
        </w:rPr>
        <w:t>抽奖活动结束信息</w:t>
      </w:r>
    </w:p>
    <w:p w14:paraId="45E3B89F" w14:textId="6156F6DF" w:rsidR="00933551" w:rsidRDefault="00FA592F" w:rsidP="00F50A49">
      <w:pPr>
        <w:jc w:val="center"/>
      </w:pPr>
      <w:r>
        <w:rPr>
          <w:noProof/>
        </w:rPr>
        <w:drawing>
          <wp:inline distT="0" distB="0" distL="0" distR="0" wp14:anchorId="56E97352" wp14:editId="4F438AAA">
            <wp:extent cx="4802400" cy="2700000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C611" w14:textId="44C7A2A9" w:rsidR="0040380A" w:rsidRDefault="008017EE" w:rsidP="00F23527">
      <w:pPr>
        <w:jc w:val="center"/>
      </w:pPr>
      <w:r>
        <w:rPr>
          <w:noProof/>
        </w:rPr>
        <w:lastRenderedPageBreak/>
        <w:drawing>
          <wp:inline distT="0" distB="0" distL="0" distR="0" wp14:anchorId="6F013308" wp14:editId="2C086B8E">
            <wp:extent cx="4802400" cy="2700000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F4BA" w14:textId="7AD2EF31" w:rsidR="008017EE" w:rsidRDefault="008017EE" w:rsidP="00F23527">
      <w:pPr>
        <w:jc w:val="center"/>
      </w:pPr>
      <w:r>
        <w:rPr>
          <w:noProof/>
        </w:rPr>
        <w:drawing>
          <wp:inline distT="0" distB="0" distL="0" distR="0" wp14:anchorId="2295DC03" wp14:editId="1506416B">
            <wp:extent cx="4802400" cy="270000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DE7F" w14:textId="2D6F8B80" w:rsidR="0040380A" w:rsidRDefault="008E0C9E" w:rsidP="0040380A">
      <w:pPr>
        <w:pStyle w:val="2"/>
      </w:pPr>
      <w:r>
        <w:rPr>
          <w:rFonts w:hint="eastAsia"/>
        </w:rPr>
        <w:t>抽奖结束</w:t>
      </w:r>
    </w:p>
    <w:p w14:paraId="17B063CB" w14:textId="1AACDB6F" w:rsidR="008E0C9E" w:rsidRDefault="008E0C9E" w:rsidP="008E0C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抽奖结束后，</w:t>
      </w:r>
      <w:r>
        <w:rPr>
          <w:rFonts w:hint="eastAsia"/>
        </w:rPr>
        <w:t>通过按下</w:t>
      </w:r>
      <w:r w:rsidRPr="0026499D">
        <w:rPr>
          <w:rFonts w:hint="eastAsia"/>
          <w:b/>
          <w:color w:val="FF0000"/>
          <w:highlight w:val="yellow"/>
        </w:rPr>
        <w:t>键盘</w:t>
      </w:r>
      <w:proofErr w:type="spellStart"/>
      <w:r w:rsidRPr="0026499D">
        <w:rPr>
          <w:rFonts w:hint="eastAsia"/>
          <w:b/>
          <w:color w:val="FF0000"/>
          <w:highlight w:val="yellow"/>
        </w:rPr>
        <w:t>Ctrl+F</w:t>
      </w:r>
      <w:proofErr w:type="spellEnd"/>
      <w:r w:rsidRPr="0026499D">
        <w:rPr>
          <w:rFonts w:hint="eastAsia"/>
          <w:b/>
          <w:color w:val="FF0000"/>
          <w:highlight w:val="yellow"/>
        </w:rPr>
        <w:t>组合键</w:t>
      </w:r>
      <w:r>
        <w:rPr>
          <w:rFonts w:hint="eastAsia"/>
        </w:rPr>
        <w:t>，会自动跳转到浏览器，</w:t>
      </w:r>
      <w:r>
        <w:rPr>
          <w:rFonts w:hint="eastAsia"/>
        </w:rPr>
        <w:t>查看全部获奖人员</w:t>
      </w:r>
    </w:p>
    <w:p w14:paraId="4083601A" w14:textId="524CED93" w:rsidR="0040380A" w:rsidRDefault="008E0C9E" w:rsidP="0093355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在浏览器中</w:t>
      </w:r>
      <w:r w:rsidRPr="0026499D">
        <w:rPr>
          <w:rFonts w:hint="eastAsia"/>
          <w:b/>
          <w:color w:val="FF0000"/>
          <w:highlight w:val="yellow"/>
        </w:rPr>
        <w:t>右键，选择“打印”</w:t>
      </w:r>
      <w:r>
        <w:rPr>
          <w:rFonts w:hint="eastAsia"/>
        </w:rPr>
        <w:t>，可打印所有获奖人员</w:t>
      </w:r>
      <w:r w:rsidR="00EA1956">
        <w:rPr>
          <w:rFonts w:hint="eastAsia"/>
        </w:rPr>
        <w:t>（</w:t>
      </w:r>
      <w:r w:rsidR="0026499D">
        <w:rPr>
          <w:rFonts w:hint="eastAsia"/>
        </w:rPr>
        <w:t>或</w:t>
      </w:r>
      <w:r w:rsidR="00EA1956">
        <w:rPr>
          <w:rFonts w:hint="eastAsia"/>
        </w:rPr>
        <w:t>输出为PDF文件</w:t>
      </w:r>
      <w:r w:rsidR="00EA1956">
        <w:rPr>
          <w:rFonts w:hint="eastAsia"/>
        </w:rPr>
        <w:t>，以后再打印</w:t>
      </w:r>
      <w:r w:rsidR="00EA1956">
        <w:rPr>
          <w:rFonts w:hint="eastAsia"/>
        </w:rPr>
        <w:t>）</w:t>
      </w:r>
    </w:p>
    <w:p w14:paraId="32245E53" w14:textId="34C26F6B" w:rsidR="00347FF4" w:rsidRDefault="00EA1956" w:rsidP="00347FF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若</w:t>
      </w:r>
      <w:r>
        <w:t>2</w:t>
      </w:r>
      <w:r>
        <w:rPr>
          <w:rFonts w:hint="eastAsia"/>
        </w:rPr>
        <w:t>步骤没有执行（如现场没打印机，或者浏览器有问题），可以转到软件所在文件夹，</w:t>
      </w:r>
      <w:r w:rsidRPr="003D6E37">
        <w:rPr>
          <w:rFonts w:hint="eastAsia"/>
          <w:b/>
          <w:color w:val="FF0000"/>
          <w:highlight w:val="yellow"/>
        </w:rPr>
        <w:t>复制html文件夹</w:t>
      </w:r>
      <w:r>
        <w:rPr>
          <w:rFonts w:hint="eastAsia"/>
        </w:rPr>
        <w:t>到其他电脑，打开其中的</w:t>
      </w:r>
      <w:r w:rsidRPr="003D6E37">
        <w:rPr>
          <w:rFonts w:hint="eastAsia"/>
          <w:b/>
          <w:color w:val="FF0000"/>
          <w:highlight w:val="yellow"/>
        </w:rPr>
        <w:t>获奖名单.</w:t>
      </w:r>
      <w:r w:rsidRPr="003D6E37">
        <w:rPr>
          <w:b/>
          <w:color w:val="FF0000"/>
          <w:highlight w:val="yellow"/>
        </w:rPr>
        <w:t>html</w:t>
      </w:r>
      <w:r>
        <w:rPr>
          <w:rFonts w:hint="eastAsia"/>
        </w:rPr>
        <w:t>文件，按步骤2打印获奖</w:t>
      </w:r>
      <w:r w:rsidR="004B77AB">
        <w:rPr>
          <w:rFonts w:hint="eastAsia"/>
        </w:rPr>
        <w:t>名单</w:t>
      </w:r>
    </w:p>
    <w:p w14:paraId="22392FF1" w14:textId="596560BF" w:rsidR="00CC5777" w:rsidRDefault="00262FAB" w:rsidP="00262FAB">
      <w:pPr>
        <w:rPr>
          <w:rFonts w:hint="eastAsia"/>
        </w:rPr>
      </w:pPr>
      <w:r w:rsidRPr="00262FAB">
        <w:rPr>
          <w:rFonts w:hint="eastAsia"/>
          <w:b/>
        </w:rPr>
        <w:t>说明</w:t>
      </w:r>
      <w:r>
        <w:rPr>
          <w:rFonts w:hint="eastAsia"/>
        </w:rPr>
        <w:t xml:space="preserve"> </w:t>
      </w:r>
      <w:r w:rsidR="00CC5777">
        <w:rPr>
          <w:rFonts w:hint="eastAsia"/>
        </w:rPr>
        <w:t>关闭软件</w:t>
      </w:r>
      <w:r>
        <w:rPr>
          <w:rFonts w:hint="eastAsia"/>
        </w:rPr>
        <w:t>方法</w:t>
      </w:r>
      <w:r w:rsidR="00CC5777">
        <w:rPr>
          <w:rFonts w:hint="eastAsia"/>
        </w:rPr>
        <w:t>：</w:t>
      </w:r>
      <w:r w:rsidR="00CC5777">
        <w:rPr>
          <w:rFonts w:hint="eastAsia"/>
        </w:rPr>
        <w:t>先将鼠标移至软件右上角，</w:t>
      </w:r>
      <w:r w:rsidR="00CC5777" w:rsidRPr="00262FAB">
        <w:rPr>
          <w:rFonts w:hint="eastAsia"/>
          <w:b/>
          <w:color w:val="FF0000"/>
          <w:highlight w:val="yellow"/>
        </w:rPr>
        <w:t>显示关闭按钮</w:t>
      </w:r>
      <w:r w:rsidR="00CC5777">
        <w:rPr>
          <w:rFonts w:hint="eastAsia"/>
        </w:rPr>
        <w:t>后点击</w:t>
      </w:r>
      <w:r w:rsidR="00CC5777">
        <w:rPr>
          <w:rFonts w:hint="eastAsia"/>
        </w:rPr>
        <w:t>即可</w:t>
      </w:r>
    </w:p>
    <w:p w14:paraId="1C61A250" w14:textId="7C857450" w:rsidR="00347FF4" w:rsidRDefault="00347FF4" w:rsidP="00347FF4">
      <w:pPr>
        <w:jc w:val="center"/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drawing>
          <wp:inline distT="0" distB="0" distL="0" distR="0" wp14:anchorId="22892113" wp14:editId="3F052AAD">
            <wp:extent cx="3409950" cy="1332823"/>
            <wp:effectExtent l="19050" t="19050" r="1905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44" cy="13382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AA8E27" w14:textId="1B961682" w:rsidR="008E0244" w:rsidRDefault="003F28E7" w:rsidP="003F28E7">
      <w:pPr>
        <w:jc w:val="center"/>
      </w:pPr>
      <w:r>
        <w:rPr>
          <w:noProof/>
        </w:rPr>
        <w:lastRenderedPageBreak/>
        <w:drawing>
          <wp:inline distT="0" distB="0" distL="0" distR="0" wp14:anchorId="79852524" wp14:editId="3F00157F">
            <wp:extent cx="3895321" cy="2495550"/>
            <wp:effectExtent l="19050" t="19050" r="10160" b="190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93" cy="250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84CF69" w14:textId="0F941783" w:rsidR="00D452AD" w:rsidRDefault="00D452AD" w:rsidP="00844709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F562A1" wp14:editId="4EEE7767">
            <wp:extent cx="3868019" cy="2562225"/>
            <wp:effectExtent l="19050" t="19050" r="1841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459" cy="256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AA3077" w14:textId="1C79CD62" w:rsidR="00D452AD" w:rsidRPr="0040380A" w:rsidRDefault="00D452AD" w:rsidP="008E0244">
      <w:pPr>
        <w:rPr>
          <w:rFonts w:hint="eastAsia"/>
        </w:rPr>
      </w:pPr>
      <w:r>
        <w:rPr>
          <w:noProof/>
        </w:rPr>
        <w:drawing>
          <wp:inline distT="0" distB="0" distL="0" distR="0" wp14:anchorId="07C8F8A1" wp14:editId="71E9BA22">
            <wp:extent cx="5261317" cy="3343275"/>
            <wp:effectExtent l="19050" t="19050" r="1587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7377" cy="3366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D452AD" w:rsidRPr="004038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7C512C"/>
    <w:multiLevelType w:val="hybridMultilevel"/>
    <w:tmpl w:val="EFECF3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57283A"/>
    <w:multiLevelType w:val="hybridMultilevel"/>
    <w:tmpl w:val="0038C3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AA40EE"/>
    <w:multiLevelType w:val="hybridMultilevel"/>
    <w:tmpl w:val="4AFAAECA"/>
    <w:lvl w:ilvl="0" w:tplc="5706D71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B035EC"/>
    <w:multiLevelType w:val="hybridMultilevel"/>
    <w:tmpl w:val="CB4CCD58"/>
    <w:lvl w:ilvl="0" w:tplc="ECC03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0C"/>
    <w:rsid w:val="00035306"/>
    <w:rsid w:val="00093427"/>
    <w:rsid w:val="000C4200"/>
    <w:rsid w:val="000D5C29"/>
    <w:rsid w:val="000D670C"/>
    <w:rsid w:val="00112441"/>
    <w:rsid w:val="00130DEF"/>
    <w:rsid w:val="001B0888"/>
    <w:rsid w:val="001B4242"/>
    <w:rsid w:val="001C260B"/>
    <w:rsid w:val="0023587E"/>
    <w:rsid w:val="00245BF1"/>
    <w:rsid w:val="00262FAB"/>
    <w:rsid w:val="0026499D"/>
    <w:rsid w:val="00321906"/>
    <w:rsid w:val="00340092"/>
    <w:rsid w:val="00347FF4"/>
    <w:rsid w:val="00355C1E"/>
    <w:rsid w:val="003745E1"/>
    <w:rsid w:val="003A70C6"/>
    <w:rsid w:val="003D6E37"/>
    <w:rsid w:val="003F28E7"/>
    <w:rsid w:val="0040380A"/>
    <w:rsid w:val="004066E6"/>
    <w:rsid w:val="00427018"/>
    <w:rsid w:val="004442D4"/>
    <w:rsid w:val="004B77AB"/>
    <w:rsid w:val="005B250B"/>
    <w:rsid w:val="005F0D34"/>
    <w:rsid w:val="005F23B7"/>
    <w:rsid w:val="006009C4"/>
    <w:rsid w:val="0061078D"/>
    <w:rsid w:val="00754F6C"/>
    <w:rsid w:val="007550AC"/>
    <w:rsid w:val="00781EA6"/>
    <w:rsid w:val="00782245"/>
    <w:rsid w:val="007A4BC4"/>
    <w:rsid w:val="007A6EE4"/>
    <w:rsid w:val="008017EE"/>
    <w:rsid w:val="00830FC3"/>
    <w:rsid w:val="00833AF6"/>
    <w:rsid w:val="00844709"/>
    <w:rsid w:val="008760BF"/>
    <w:rsid w:val="00883274"/>
    <w:rsid w:val="008E0244"/>
    <w:rsid w:val="008E0C9E"/>
    <w:rsid w:val="00933551"/>
    <w:rsid w:val="009462D9"/>
    <w:rsid w:val="009C2F3A"/>
    <w:rsid w:val="009D0023"/>
    <w:rsid w:val="009D120F"/>
    <w:rsid w:val="009E167E"/>
    <w:rsid w:val="009F0261"/>
    <w:rsid w:val="00A51A7E"/>
    <w:rsid w:val="00A922FA"/>
    <w:rsid w:val="00AC0221"/>
    <w:rsid w:val="00BB1AD9"/>
    <w:rsid w:val="00BC665C"/>
    <w:rsid w:val="00C73251"/>
    <w:rsid w:val="00C752DD"/>
    <w:rsid w:val="00CB74DD"/>
    <w:rsid w:val="00CC5777"/>
    <w:rsid w:val="00D144FC"/>
    <w:rsid w:val="00D452AD"/>
    <w:rsid w:val="00D70CAD"/>
    <w:rsid w:val="00DA3388"/>
    <w:rsid w:val="00DB20C6"/>
    <w:rsid w:val="00DB5A1C"/>
    <w:rsid w:val="00E15B7B"/>
    <w:rsid w:val="00E34080"/>
    <w:rsid w:val="00E66ECB"/>
    <w:rsid w:val="00E74A85"/>
    <w:rsid w:val="00EA1956"/>
    <w:rsid w:val="00EF6963"/>
    <w:rsid w:val="00F23527"/>
    <w:rsid w:val="00F44F9E"/>
    <w:rsid w:val="00F50A49"/>
    <w:rsid w:val="00F558FA"/>
    <w:rsid w:val="00F8469B"/>
    <w:rsid w:val="00FA0DE3"/>
    <w:rsid w:val="00FA5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3989B"/>
  <w15:chartTrackingRefBased/>
  <w15:docId w15:val="{1D5A3C27-1832-4192-8099-1B14810CD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1E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81E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1EA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781EA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81EA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81E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F0261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9F026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9F02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86593-1C7B-4121-A7B6-F170BE81F6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5</Pages>
  <Words>114</Words>
  <Characters>650</Characters>
  <Application>Microsoft Office Word</Application>
  <DocSecurity>0</DocSecurity>
  <Lines>5</Lines>
  <Paragraphs>1</Paragraphs>
  <ScaleCrop>false</ScaleCrop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建通</dc:creator>
  <cp:keywords/>
  <dc:description/>
  <cp:lastModifiedBy>张 建通</cp:lastModifiedBy>
  <cp:revision>211</cp:revision>
  <cp:lastPrinted>2019-12-15T08:51:00Z</cp:lastPrinted>
  <dcterms:created xsi:type="dcterms:W3CDTF">2019-12-15T02:15:00Z</dcterms:created>
  <dcterms:modified xsi:type="dcterms:W3CDTF">2019-12-15T09:04:00Z</dcterms:modified>
</cp:coreProperties>
</file>